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91"/>
        <w:gridCol w:w="4132"/>
        <w:gridCol w:w="2592"/>
      </w:tblGrid>
      <w:tr w:rsidR="00191357" w:rsidTr="00191357">
        <w:trPr>
          <w:trHeight w:val="277"/>
        </w:trPr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E7E6E6" w:themeFill="background2"/>
            <w:vAlign w:val="center"/>
            <w:hideMark/>
          </w:tcPr>
          <w:p w:rsidR="00191357" w:rsidRDefault="0019135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bookmarkStart w:id="0" w:name="_GoBack"/>
            <w:bookmarkEnd w:id="0"/>
            <w:r>
              <w:rPr>
                <w:rFonts w:cstheme="minorHAnsi"/>
                <w:b/>
              </w:rPr>
              <w:t>Performed By (title/area)</w:t>
            </w:r>
          </w:p>
        </w:tc>
        <w:tc>
          <w:tcPr>
            <w:tcW w:w="41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E7E6E6" w:themeFill="background2"/>
            <w:vAlign w:val="center"/>
            <w:hideMark/>
          </w:tcPr>
          <w:p w:rsidR="00191357" w:rsidRDefault="0019135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Required Action Steps</w:t>
            </w:r>
          </w:p>
        </w:tc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E7E6E6" w:themeFill="background2"/>
            <w:vAlign w:val="center"/>
            <w:hideMark/>
          </w:tcPr>
          <w:p w:rsidR="00191357" w:rsidRDefault="0019135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Supplemental Guidance</w:t>
            </w:r>
          </w:p>
        </w:tc>
      </w:tr>
      <w:tr w:rsidR="00191357" w:rsidTr="00191357">
        <w:trPr>
          <w:trHeight w:val="273"/>
        </w:trPr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1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ind w:left="540"/>
              <w:contextualSpacing/>
              <w:jc w:val="both"/>
              <w:rPr>
                <w:rFonts w:eastAsia="Times New Roman" w:cstheme="minorHAnsi"/>
              </w:rPr>
            </w:pPr>
          </w:p>
        </w:tc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91357" w:rsidTr="00191357">
        <w:trPr>
          <w:trHeight w:val="273"/>
        </w:trPr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1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ind w:left="540"/>
              <w:contextualSpacing/>
              <w:jc w:val="both"/>
              <w:rPr>
                <w:rFonts w:eastAsia="Times New Roman" w:cstheme="minorHAnsi"/>
              </w:rPr>
            </w:pPr>
          </w:p>
        </w:tc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91357" w:rsidTr="00191357">
        <w:trPr>
          <w:trHeight w:val="273"/>
        </w:trPr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1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ind w:left="540"/>
              <w:contextualSpacing/>
              <w:jc w:val="both"/>
              <w:rPr>
                <w:rFonts w:eastAsia="Times New Roman" w:cstheme="minorHAnsi"/>
              </w:rPr>
            </w:pPr>
          </w:p>
        </w:tc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91357" w:rsidTr="00191357">
        <w:trPr>
          <w:trHeight w:val="273"/>
        </w:trPr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1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ind w:left="540"/>
              <w:contextualSpacing/>
              <w:jc w:val="both"/>
              <w:rPr>
                <w:rFonts w:eastAsia="Times New Roman" w:cstheme="minorHAnsi"/>
              </w:rPr>
            </w:pPr>
          </w:p>
        </w:tc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91357" w:rsidTr="00191357">
        <w:trPr>
          <w:trHeight w:val="273"/>
        </w:trPr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1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ind w:left="540"/>
              <w:contextualSpacing/>
              <w:jc w:val="both"/>
              <w:rPr>
                <w:rFonts w:eastAsia="Times New Roman" w:cstheme="minorHAnsi"/>
              </w:rPr>
            </w:pPr>
          </w:p>
        </w:tc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91357" w:rsidTr="00191357">
        <w:trPr>
          <w:trHeight w:val="273"/>
        </w:trPr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1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ind w:left="540"/>
              <w:contextualSpacing/>
              <w:jc w:val="both"/>
              <w:rPr>
                <w:rFonts w:eastAsia="Times New Roman" w:cstheme="minorHAnsi"/>
              </w:rPr>
            </w:pPr>
          </w:p>
        </w:tc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91357" w:rsidTr="00191357">
        <w:trPr>
          <w:trHeight w:val="273"/>
        </w:trPr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1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ind w:left="540"/>
              <w:contextualSpacing/>
              <w:jc w:val="both"/>
              <w:rPr>
                <w:rFonts w:eastAsia="Times New Roman" w:cstheme="minorHAnsi"/>
              </w:rPr>
            </w:pPr>
          </w:p>
        </w:tc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91357" w:rsidTr="00191357">
        <w:trPr>
          <w:trHeight w:val="273"/>
        </w:trPr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1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ind w:left="540"/>
              <w:contextualSpacing/>
              <w:jc w:val="both"/>
              <w:rPr>
                <w:rFonts w:eastAsia="Times New Roman" w:cstheme="minorHAnsi"/>
              </w:rPr>
            </w:pPr>
          </w:p>
        </w:tc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91357" w:rsidTr="00191357">
        <w:trPr>
          <w:trHeight w:val="273"/>
        </w:trPr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1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ind w:left="540"/>
              <w:contextualSpacing/>
              <w:jc w:val="both"/>
              <w:rPr>
                <w:rFonts w:eastAsia="Times New Roman" w:cstheme="minorHAnsi"/>
              </w:rPr>
            </w:pPr>
          </w:p>
        </w:tc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91357" w:rsidTr="00191357">
        <w:trPr>
          <w:trHeight w:val="273"/>
        </w:trPr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1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91357" w:rsidTr="00191357">
        <w:trPr>
          <w:trHeight w:val="273"/>
        </w:trPr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1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91357" w:rsidTr="00191357">
        <w:trPr>
          <w:trHeight w:val="273"/>
        </w:trPr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1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91357" w:rsidTr="00191357">
        <w:trPr>
          <w:trHeight w:val="273"/>
        </w:trPr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1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91357" w:rsidTr="00191357">
        <w:trPr>
          <w:trHeight w:val="273"/>
        </w:trPr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1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91357" w:rsidTr="00191357">
        <w:trPr>
          <w:trHeight w:val="273"/>
        </w:trPr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1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91357" w:rsidTr="00191357">
        <w:trPr>
          <w:trHeight w:val="273"/>
        </w:trPr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1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91357" w:rsidTr="00191357">
        <w:trPr>
          <w:trHeight w:val="273"/>
        </w:trPr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1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91357" w:rsidTr="00191357">
        <w:trPr>
          <w:trHeight w:val="273"/>
        </w:trPr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1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ind w:left="540"/>
              <w:contextualSpacing/>
              <w:jc w:val="both"/>
              <w:rPr>
                <w:rFonts w:eastAsia="Times New Roman" w:cstheme="minorHAnsi"/>
              </w:rPr>
            </w:pPr>
          </w:p>
        </w:tc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91357" w:rsidTr="00191357">
        <w:trPr>
          <w:trHeight w:val="273"/>
        </w:trPr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1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  <w:hideMark/>
          </w:tcPr>
          <w:p w:rsidR="00191357" w:rsidRDefault="0019135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259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</w:tcPr>
          <w:p w:rsidR="00191357" w:rsidRDefault="0019135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:rsidR="0089765C" w:rsidRDefault="0089765C"/>
    <w:sectPr w:rsidR="00897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357"/>
    <w:rsid w:val="00191357"/>
    <w:rsid w:val="0089765C"/>
    <w:rsid w:val="0089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18A79-49F0-465D-B81B-8A359D35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3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3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RWJ Barnabas Health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 Zaleski, Maryann</dc:creator>
  <cp:keywords/>
  <dc:description/>
  <cp:lastModifiedBy>Woodworth, Gail</cp:lastModifiedBy>
  <cp:revision>2</cp:revision>
  <dcterms:created xsi:type="dcterms:W3CDTF">2021-07-01T12:42:00Z</dcterms:created>
  <dcterms:modified xsi:type="dcterms:W3CDTF">2021-07-01T12:42:00Z</dcterms:modified>
</cp:coreProperties>
</file>